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0E55" w14:textId="77777777" w:rsidR="00AA1B4D" w:rsidRPr="00BC5320" w:rsidRDefault="00AA1B4D" w:rsidP="00AA1B4D">
      <w:pPr>
        <w:shd w:val="clear" w:color="auto" w:fill="000000"/>
        <w:spacing w:line="240" w:lineRule="atLeast"/>
        <w:jc w:val="center"/>
        <w:rPr>
          <w:rFonts w:ascii="Arial" w:hAnsi="Arial" w:cs="Arial"/>
          <w:b/>
          <w:color w:val="FFFFFF"/>
        </w:rPr>
      </w:pPr>
      <w:r w:rsidRPr="00BC5320">
        <w:rPr>
          <w:rFonts w:ascii="Arial" w:hAnsi="Arial" w:cs="Arial"/>
          <w:b/>
          <w:color w:val="FFFFFF"/>
        </w:rPr>
        <w:t>REQUERIMENTO PARA INTERPOSIÇÃO DE RECURSOS CONTRA QUESTÕES E GABARITOS</w:t>
      </w:r>
    </w:p>
    <w:p w14:paraId="19BE8083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210DF5DB" w14:textId="77777777" w:rsidR="00AA1B4D" w:rsidRPr="00BC5320" w:rsidRDefault="00AA1B4D" w:rsidP="00BC5320">
      <w:pPr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BC5320">
        <w:rPr>
          <w:rFonts w:ascii="Arial" w:hAnsi="Arial" w:cs="Arial"/>
          <w:color w:val="000000"/>
        </w:rPr>
        <w:t>À</w:t>
      </w:r>
    </w:p>
    <w:p w14:paraId="2F9D8390" w14:textId="63294FF9" w:rsidR="001C52E1" w:rsidRPr="00BC5320" w:rsidRDefault="00AA1B4D" w:rsidP="00BC5320">
      <w:pPr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BC5320">
        <w:rPr>
          <w:rFonts w:ascii="Arial" w:hAnsi="Arial" w:cs="Arial"/>
          <w:color w:val="000000"/>
        </w:rPr>
        <w:t xml:space="preserve">COMISSÃO GERAL DO CONCURSO PÚBLICO </w:t>
      </w:r>
      <w:r w:rsidR="001C52E1" w:rsidRPr="00BC5320">
        <w:rPr>
          <w:rFonts w:ascii="Arial" w:hAnsi="Arial" w:cs="Arial"/>
          <w:color w:val="000000"/>
        </w:rPr>
        <w:t>DE ________________________________________________</w:t>
      </w:r>
    </w:p>
    <w:p w14:paraId="48CCFD35" w14:textId="77777777" w:rsidR="00AA1B4D" w:rsidRPr="00BC5320" w:rsidRDefault="00AA1B4D" w:rsidP="00BC5320">
      <w:pPr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BC5320">
        <w:rPr>
          <w:rFonts w:ascii="Arial" w:hAnsi="Arial" w:cs="Arial"/>
          <w:color w:val="000000"/>
        </w:rPr>
        <w:t>BANCA EXAMINADORA</w:t>
      </w:r>
    </w:p>
    <w:p w14:paraId="7B1AC88C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4100"/>
      </w:tblGrid>
      <w:tr w:rsidR="00AA1B4D" w:rsidRPr="00BC5320" w14:paraId="2E6313EB" w14:textId="77777777" w:rsidTr="006F51C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1E74C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IDENTIFICAÇÃO DO CANDIDATO</w:t>
            </w:r>
          </w:p>
        </w:tc>
      </w:tr>
      <w:tr w:rsidR="00AA1B4D" w:rsidRPr="00BC5320" w14:paraId="5BFBE020" w14:textId="77777777" w:rsidTr="006F51C1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FF8E3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Candidato:</w:t>
            </w:r>
          </w:p>
        </w:tc>
      </w:tr>
      <w:tr w:rsidR="00AA1B4D" w:rsidRPr="00BC5320" w14:paraId="54933F1B" w14:textId="77777777" w:rsidTr="006F51C1">
        <w:trPr>
          <w:tblCellSpacing w:w="0" w:type="dxa"/>
        </w:trPr>
        <w:tc>
          <w:tcPr>
            <w:tcW w:w="31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20649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CPF nº:</w:t>
            </w:r>
          </w:p>
        </w:tc>
        <w:tc>
          <w:tcPr>
            <w:tcW w:w="1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8167A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INSCRIÇÃO Nº:</w:t>
            </w:r>
          </w:p>
        </w:tc>
      </w:tr>
      <w:tr w:rsidR="00AA1B4D" w:rsidRPr="00BC5320" w14:paraId="2E154825" w14:textId="77777777" w:rsidTr="006F51C1">
        <w:trPr>
          <w:tblCellSpacing w:w="0" w:type="dxa"/>
        </w:trPr>
        <w:tc>
          <w:tcPr>
            <w:tcW w:w="31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8C128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 xml:space="preserve">Cargo:                                                 </w:t>
            </w:r>
          </w:p>
        </w:tc>
        <w:tc>
          <w:tcPr>
            <w:tcW w:w="1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46E6EA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Fone:</w:t>
            </w:r>
          </w:p>
        </w:tc>
      </w:tr>
      <w:tr w:rsidR="00AA1B4D" w:rsidRPr="00BC5320" w14:paraId="6A197C0A" w14:textId="77777777" w:rsidTr="006F51C1">
        <w:trPr>
          <w:tblCellSpacing w:w="0" w:type="dxa"/>
        </w:trPr>
        <w:tc>
          <w:tcPr>
            <w:tcW w:w="31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D8292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188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C752" w14:textId="77777777" w:rsidR="00AA1B4D" w:rsidRPr="00BC5320" w:rsidRDefault="00AA1B4D" w:rsidP="006F51C1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C5320">
              <w:rPr>
                <w:rFonts w:ascii="Arial" w:hAnsi="Arial" w:cs="Arial"/>
                <w:color w:val="000000"/>
              </w:rPr>
              <w:t>Celular:</w:t>
            </w:r>
          </w:p>
        </w:tc>
      </w:tr>
    </w:tbl>
    <w:p w14:paraId="6EB87C79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368C1CED" w14:textId="67B7990B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BC5320">
        <w:rPr>
          <w:rFonts w:ascii="Arial" w:hAnsi="Arial" w:cs="Arial"/>
          <w:color w:val="000000"/>
        </w:rPr>
        <w:t>Venho por meio desta, solicitar a revisão da quest</w:t>
      </w:r>
      <w:r w:rsidR="00BC5320">
        <w:rPr>
          <w:rFonts w:ascii="Arial" w:hAnsi="Arial" w:cs="Arial"/>
          <w:color w:val="000000"/>
        </w:rPr>
        <w:t>ão abaixo</w:t>
      </w:r>
      <w:r w:rsidRPr="00BC5320">
        <w:rPr>
          <w:rFonts w:ascii="Arial" w:hAnsi="Arial" w:cs="Arial"/>
          <w:color w:val="000000"/>
        </w:rPr>
        <w:t xml:space="preserve"> da Prova Escrita</w:t>
      </w:r>
      <w:r w:rsidR="00BC5320">
        <w:rPr>
          <w:rFonts w:ascii="Arial" w:hAnsi="Arial" w:cs="Arial"/>
          <w:color w:val="000000"/>
        </w:rPr>
        <w:t xml:space="preserve"> e</w:t>
      </w:r>
      <w:r w:rsidRPr="00BC5320">
        <w:rPr>
          <w:rFonts w:ascii="Arial" w:hAnsi="Arial" w:cs="Arial"/>
          <w:color w:val="000000"/>
        </w:rPr>
        <w:t xml:space="preserve"> do Gabarito Oficial Preliminar, conforme a seguir:</w:t>
      </w:r>
    </w:p>
    <w:p w14:paraId="383E8A63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4FC34E81" w14:textId="65BC9B1F" w:rsidR="00AA1B4D" w:rsidRPr="00CC1E28" w:rsidRDefault="00AA1B4D" w:rsidP="00CC1E28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000000"/>
          <w:u w:val="single"/>
        </w:rPr>
      </w:pPr>
      <w:r w:rsidRPr="00BC5320">
        <w:rPr>
          <w:rFonts w:ascii="Arial" w:hAnsi="Arial" w:cs="Arial"/>
          <w:b/>
          <w:color w:val="000000"/>
          <w:u w:val="single"/>
        </w:rPr>
        <w:t>Questões da Prova / Gabarito:</w:t>
      </w:r>
      <w:r w:rsidR="00CC1E28" w:rsidRPr="00CC1E28">
        <w:rPr>
          <w:rFonts w:ascii="Arial" w:hAnsi="Arial" w:cs="Arial"/>
          <w:b/>
          <w:color w:val="000000"/>
        </w:rPr>
        <w:t xml:space="preserve">  </w:t>
      </w:r>
      <w:r w:rsidRPr="00BC5320">
        <w:rPr>
          <w:rFonts w:ascii="Arial" w:hAnsi="Arial" w:cs="Arial"/>
          <w:color w:val="000000"/>
        </w:rPr>
        <w:t>Nº da Questão</w:t>
      </w:r>
      <w:r w:rsidR="00BC5320">
        <w:rPr>
          <w:rFonts w:ascii="Arial" w:hAnsi="Arial" w:cs="Arial"/>
          <w:color w:val="000000"/>
        </w:rPr>
        <w:t xml:space="preserve"> _____  Gabarito Preliminar:  ______</w:t>
      </w:r>
    </w:p>
    <w:p w14:paraId="699D04DC" w14:textId="235A1A29" w:rsidR="00BC5320" w:rsidRDefault="00BC5320" w:rsidP="00BC532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14:paraId="52AA4A38" w14:textId="1003FE92" w:rsidR="00BC5320" w:rsidRDefault="00BC5320" w:rsidP="00BC532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BC5320">
        <w:rPr>
          <w:rFonts w:ascii="Arial" w:hAnsi="Arial" w:cs="Arial"/>
          <w:b/>
          <w:bCs/>
          <w:color w:val="000000"/>
          <w:u w:val="single"/>
        </w:rPr>
        <w:t>Resposta do Candidato: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C1E28">
        <w:rPr>
          <w:rFonts w:ascii="Arial" w:hAnsi="Arial" w:cs="Arial"/>
          <w:color w:val="000000"/>
        </w:rPr>
        <w:t>Gabarito:</w:t>
      </w:r>
      <w:r>
        <w:rPr>
          <w:rFonts w:ascii="Arial" w:hAnsi="Arial" w:cs="Arial"/>
          <w:color w:val="000000"/>
        </w:rPr>
        <w:t xml:space="preserve"> ______</w:t>
      </w:r>
      <w:r w:rsidR="00CC1E28">
        <w:rPr>
          <w:rFonts w:ascii="Arial" w:hAnsi="Arial" w:cs="Arial"/>
          <w:color w:val="000000"/>
        </w:rPr>
        <w:t>__</w:t>
      </w:r>
    </w:p>
    <w:p w14:paraId="606C050B" w14:textId="77777777" w:rsidR="00CC1E28" w:rsidRPr="00BC5320" w:rsidRDefault="00CC1E28" w:rsidP="00CC1E28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BC5320">
        <w:rPr>
          <w:rFonts w:ascii="Arial" w:hAnsi="Arial" w:cs="Arial"/>
          <w:color w:val="000000"/>
          <w:sz w:val="18"/>
          <w:szCs w:val="18"/>
        </w:rPr>
        <w:t>Justificativas: (O Candidato deverá fazer suas justificativas, quanto ao resultado apresentado em relação ao Gabarito Oficial Preliminar e a sua resposta) e acostar bibliografia que subsidie sua petição. Em quantas linhas julgar necessário.</w:t>
      </w:r>
    </w:p>
    <w:p w14:paraId="779D6874" w14:textId="77777777" w:rsidR="00BC5320" w:rsidRPr="00BC5320" w:rsidRDefault="00BC5320" w:rsidP="00BC5320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910"/>
      </w:tblGrid>
      <w:tr w:rsidR="00BC5320" w14:paraId="37A31604" w14:textId="77777777" w:rsidTr="00BC5320">
        <w:tc>
          <w:tcPr>
            <w:tcW w:w="11052" w:type="dxa"/>
          </w:tcPr>
          <w:p w14:paraId="2777BD3A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6A634970" w14:textId="77777777" w:rsidTr="00BC5320">
        <w:tc>
          <w:tcPr>
            <w:tcW w:w="11052" w:type="dxa"/>
          </w:tcPr>
          <w:p w14:paraId="069056EC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2B64C2B1" w14:textId="77777777" w:rsidTr="00BC5320">
        <w:tc>
          <w:tcPr>
            <w:tcW w:w="11052" w:type="dxa"/>
          </w:tcPr>
          <w:p w14:paraId="7E05463E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03A5EC60" w14:textId="77777777" w:rsidTr="00BC5320">
        <w:tc>
          <w:tcPr>
            <w:tcW w:w="11052" w:type="dxa"/>
          </w:tcPr>
          <w:p w14:paraId="538DD80A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69B1D8A0" w14:textId="77777777" w:rsidTr="00BC5320">
        <w:tc>
          <w:tcPr>
            <w:tcW w:w="11052" w:type="dxa"/>
          </w:tcPr>
          <w:p w14:paraId="0F69D234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612A06F3" w14:textId="77777777" w:rsidTr="00BC5320">
        <w:tc>
          <w:tcPr>
            <w:tcW w:w="11052" w:type="dxa"/>
          </w:tcPr>
          <w:p w14:paraId="66D053C1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1B2D4484" w14:textId="77777777" w:rsidTr="00BC5320">
        <w:tc>
          <w:tcPr>
            <w:tcW w:w="11052" w:type="dxa"/>
          </w:tcPr>
          <w:p w14:paraId="24599170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4668DAF1" w14:textId="77777777" w:rsidTr="00BC5320">
        <w:tc>
          <w:tcPr>
            <w:tcW w:w="11052" w:type="dxa"/>
          </w:tcPr>
          <w:p w14:paraId="32AA32BA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1955E1AC" w14:textId="77777777" w:rsidTr="00BC5320">
        <w:tc>
          <w:tcPr>
            <w:tcW w:w="11052" w:type="dxa"/>
          </w:tcPr>
          <w:p w14:paraId="3FA4336E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5C1625B9" w14:textId="77777777" w:rsidTr="00BC5320">
        <w:tc>
          <w:tcPr>
            <w:tcW w:w="11052" w:type="dxa"/>
          </w:tcPr>
          <w:p w14:paraId="0EBF4DBE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423ABC0C" w14:textId="77777777" w:rsidTr="00BC5320">
        <w:tc>
          <w:tcPr>
            <w:tcW w:w="11052" w:type="dxa"/>
          </w:tcPr>
          <w:p w14:paraId="58B210C8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3B61F24E" w14:textId="77777777" w:rsidTr="00BC5320">
        <w:tc>
          <w:tcPr>
            <w:tcW w:w="11052" w:type="dxa"/>
          </w:tcPr>
          <w:p w14:paraId="624CE7B5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C5320" w14:paraId="1532F236" w14:textId="77777777" w:rsidTr="00BC5320">
        <w:tc>
          <w:tcPr>
            <w:tcW w:w="11052" w:type="dxa"/>
          </w:tcPr>
          <w:p w14:paraId="3799753A" w14:textId="77777777" w:rsidR="00BC5320" w:rsidRDefault="00BC5320" w:rsidP="00C112E3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8F95D3" w14:textId="7329A779" w:rsidR="00BC5320" w:rsidRDefault="00BC5320" w:rsidP="00AA1B4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2E9E4EBF" w14:textId="77777777" w:rsidR="00CC1E28" w:rsidRDefault="00CC1E28" w:rsidP="00CC1E28">
      <w:pPr>
        <w:shd w:val="clear" w:color="auto" w:fill="FFFFFF"/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em anexo:</w:t>
      </w:r>
    </w:p>
    <w:p w14:paraId="0A3FC08B" w14:textId="77777777" w:rsidR="00CC1E28" w:rsidRDefault="00CC1E28" w:rsidP="00CC1E28">
      <w:pPr>
        <w:shd w:val="clear" w:color="auto" w:fill="FFFFFF"/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sim</w:t>
      </w:r>
    </w:p>
    <w:p w14:paraId="4ACA4F17" w14:textId="77777777" w:rsidR="00CC1E28" w:rsidRDefault="00CC1E28" w:rsidP="00CC1E28">
      <w:pPr>
        <w:shd w:val="clear" w:color="auto" w:fill="FFFFFF"/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(   ) não</w:t>
      </w:r>
    </w:p>
    <w:p w14:paraId="50C848D1" w14:textId="77777777" w:rsidR="00CC1E28" w:rsidRPr="00BC5320" w:rsidRDefault="00CC1E28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727B1D56" w14:textId="37A26C27" w:rsidR="00AA1B4D" w:rsidRPr="00BC5320" w:rsidRDefault="001C52E1" w:rsidP="00BC5320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BC5320">
        <w:rPr>
          <w:rFonts w:ascii="Arial" w:hAnsi="Arial" w:cs="Arial"/>
        </w:rPr>
        <w:t>__________________________</w:t>
      </w:r>
      <w:r w:rsidR="00AA1B4D" w:rsidRPr="00BC5320">
        <w:rPr>
          <w:rFonts w:ascii="Arial" w:hAnsi="Arial" w:cs="Arial"/>
        </w:rPr>
        <w:t xml:space="preserve">, ____ de ___________________ </w:t>
      </w:r>
      <w:proofErr w:type="spellStart"/>
      <w:r w:rsidR="00AA1B4D" w:rsidRPr="00BC5320">
        <w:rPr>
          <w:rFonts w:ascii="Arial" w:hAnsi="Arial" w:cs="Arial"/>
        </w:rPr>
        <w:t>de</w:t>
      </w:r>
      <w:proofErr w:type="spellEnd"/>
      <w:r w:rsidR="00AA1B4D" w:rsidRPr="00BC5320">
        <w:rPr>
          <w:rFonts w:ascii="Arial" w:hAnsi="Arial" w:cs="Arial"/>
        </w:rPr>
        <w:t xml:space="preserve"> 20</w:t>
      </w:r>
      <w:r w:rsidR="00BC5320">
        <w:rPr>
          <w:rFonts w:ascii="Arial" w:hAnsi="Arial" w:cs="Arial"/>
        </w:rPr>
        <w:t>__</w:t>
      </w:r>
      <w:r w:rsidR="00AA1B4D" w:rsidRPr="00BC5320">
        <w:rPr>
          <w:rFonts w:ascii="Arial" w:hAnsi="Arial" w:cs="Arial"/>
        </w:rPr>
        <w:t>.</w:t>
      </w:r>
    </w:p>
    <w:p w14:paraId="782163E7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34027D72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1091FD9C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4BBB07A3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b/>
          <w:color w:val="000000"/>
          <w:u w:val="single"/>
        </w:rPr>
      </w:pPr>
      <w:r w:rsidRPr="00BC5320">
        <w:rPr>
          <w:rFonts w:ascii="Arial" w:hAnsi="Arial" w:cs="Arial"/>
          <w:b/>
          <w:color w:val="000000"/>
          <w:u w:val="single"/>
        </w:rPr>
        <w:t>Informações Importantes:</w:t>
      </w:r>
    </w:p>
    <w:p w14:paraId="6120DA5F" w14:textId="77777777" w:rsidR="00AA1B4D" w:rsidRPr="00BC5320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</w:p>
    <w:p w14:paraId="44664667" w14:textId="77777777" w:rsidR="00AA1B4D" w:rsidRPr="00CC1E28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C1E28">
        <w:rPr>
          <w:rFonts w:ascii="Arial" w:hAnsi="Arial" w:cs="Arial"/>
          <w:color w:val="000000"/>
          <w:sz w:val="18"/>
          <w:szCs w:val="18"/>
        </w:rPr>
        <w:t>a) Somente serão analisados pela Comissão Permanente do CONCURSO PÚBLICO os recursos dentro dos prazos previstos e formulados de acordo com as normas estabelecidas no Edital;</w:t>
      </w:r>
    </w:p>
    <w:p w14:paraId="22A7B9BB" w14:textId="77777777" w:rsidR="00AA1B4D" w:rsidRPr="00CC1E28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C1E28">
        <w:rPr>
          <w:rFonts w:ascii="Arial" w:hAnsi="Arial" w:cs="Arial"/>
          <w:color w:val="000000"/>
          <w:sz w:val="18"/>
          <w:szCs w:val="18"/>
        </w:rPr>
        <w:t>b) Os recursos deverão ser digitados ou datilografados.</w:t>
      </w:r>
    </w:p>
    <w:p w14:paraId="178D0C62" w14:textId="77777777" w:rsidR="00AA1B4D" w:rsidRPr="00CC1E28" w:rsidRDefault="00AA1B4D" w:rsidP="00AA1B4D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CC1E28">
        <w:rPr>
          <w:rFonts w:ascii="Arial" w:hAnsi="Arial" w:cs="Arial"/>
          <w:color w:val="000000"/>
          <w:sz w:val="18"/>
          <w:szCs w:val="18"/>
        </w:rPr>
        <w:t>c) No caso de recurso às questões da prova escrita este deverá apresentar argumentação lógica e consistente, devendo, ainda, estar acompanhado de cópia da bibliografia pesquisada para fundamentação.</w:t>
      </w:r>
    </w:p>
    <w:p w14:paraId="1920D017" w14:textId="77777777" w:rsidR="001C52E1" w:rsidRPr="00CC1E28" w:rsidRDefault="00AA1B4D" w:rsidP="00AA1B4D">
      <w:pPr>
        <w:tabs>
          <w:tab w:val="left" w:pos="54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CC1E28">
        <w:rPr>
          <w:rFonts w:ascii="Arial" w:hAnsi="Arial" w:cs="Arial"/>
          <w:sz w:val="18"/>
          <w:szCs w:val="18"/>
        </w:rPr>
        <w:t>d) Usar formulário de recurso individual para cada questão/item.</w:t>
      </w:r>
    </w:p>
    <w:p w14:paraId="1ADBB695" w14:textId="77777777" w:rsidR="00AA1B4D" w:rsidRPr="00CC1E28" w:rsidRDefault="00AA1B4D" w:rsidP="00934382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CC1E28">
        <w:rPr>
          <w:rFonts w:ascii="Arial" w:hAnsi="Arial" w:cs="Arial"/>
          <w:sz w:val="18"/>
          <w:szCs w:val="18"/>
        </w:rPr>
        <w:t>e) O desrespeito a qualquer uma das instruções acima, bem como, à Banca Examinadora, resultará no indeferimento do recurso.</w:t>
      </w:r>
    </w:p>
    <w:p w14:paraId="5347BE27" w14:textId="173EBBCA" w:rsidR="001C52E1" w:rsidRPr="00BC5320" w:rsidRDefault="001C52E1" w:rsidP="00CC1E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C1E28">
        <w:rPr>
          <w:rFonts w:ascii="Arial" w:hAnsi="Arial" w:cs="Arial"/>
          <w:sz w:val="18"/>
          <w:szCs w:val="18"/>
        </w:rPr>
        <w:t>f) O requerimento para interposição de recurso contra questões e gabaritos só serão analisados quando enviadas por e-mail: idhtec@idhtec.org.br, até a data estabelecida no Edital;</w:t>
      </w:r>
    </w:p>
    <w:sectPr w:rsidR="001C52E1" w:rsidRPr="00BC5320" w:rsidSect="00CC1E28">
      <w:headerReference w:type="default" r:id="rId6"/>
      <w:footerReference w:type="default" r:id="rId7"/>
      <w:pgSz w:w="11907" w:h="16840" w:code="9"/>
      <w:pgMar w:top="142" w:right="425" w:bottom="284" w:left="56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D72A" w14:textId="77777777" w:rsidR="00293529" w:rsidRDefault="00293529" w:rsidP="00AA1B4D">
      <w:r>
        <w:separator/>
      </w:r>
    </w:p>
  </w:endnote>
  <w:endnote w:type="continuationSeparator" w:id="0">
    <w:p w14:paraId="2CB3BE13" w14:textId="77777777" w:rsidR="00293529" w:rsidRDefault="00293529" w:rsidP="00A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47B5" w14:textId="77777777" w:rsidR="00781386" w:rsidRDefault="00000000" w:rsidP="00494DC9">
    <w:pPr>
      <w:pStyle w:val="Rodap"/>
    </w:pPr>
  </w:p>
  <w:p w14:paraId="740EBB39" w14:textId="77777777" w:rsidR="00781386" w:rsidRDefault="00000000" w:rsidP="00494DC9">
    <w:pPr>
      <w:pStyle w:val="Rodap"/>
    </w:pPr>
  </w:p>
  <w:p w14:paraId="74317D0E" w14:textId="77777777" w:rsidR="00781386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4DC8" w14:textId="77777777" w:rsidR="00293529" w:rsidRDefault="00293529" w:rsidP="00AA1B4D">
      <w:r>
        <w:separator/>
      </w:r>
    </w:p>
  </w:footnote>
  <w:footnote w:type="continuationSeparator" w:id="0">
    <w:p w14:paraId="190D10FF" w14:textId="77777777" w:rsidR="00293529" w:rsidRDefault="00293529" w:rsidP="00AA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7557" w14:textId="77777777" w:rsidR="00112EE8" w:rsidRDefault="00000000">
    <w:pPr>
      <w:pStyle w:val="Cabealho"/>
      <w:rPr>
        <w:sz w:val="8"/>
      </w:rPr>
    </w:pPr>
  </w:p>
  <w:p w14:paraId="1EDB3E88" w14:textId="77777777" w:rsidR="00112EE8" w:rsidRDefault="00000000">
    <w:pPr>
      <w:pStyle w:val="Cabealh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D"/>
    <w:rsid w:val="00004938"/>
    <w:rsid w:val="001C52E1"/>
    <w:rsid w:val="00293529"/>
    <w:rsid w:val="00294C0A"/>
    <w:rsid w:val="00455FEF"/>
    <w:rsid w:val="00934382"/>
    <w:rsid w:val="00A13577"/>
    <w:rsid w:val="00AA1B4D"/>
    <w:rsid w:val="00BC5320"/>
    <w:rsid w:val="00CC1E28"/>
    <w:rsid w:val="00E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BA482"/>
  <w15:docId w15:val="{1D9AF10A-4E6B-4121-A12F-A1EA86EF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4D"/>
    <w:pPr>
      <w:spacing w:after="0" w:line="240" w:lineRule="auto"/>
    </w:pPr>
    <w:rPr>
      <w:rFonts w:ascii="Tahoma" w:eastAsia="Times New Roman" w:hAnsi="Tahoma" w:cs="Tahom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B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1B4D"/>
    <w:rPr>
      <w:rFonts w:ascii="Tahoma" w:eastAsia="Times New Roman" w:hAnsi="Tahoma" w:cs="Tahoma"/>
      <w:lang w:eastAsia="pt-BR"/>
    </w:rPr>
  </w:style>
  <w:style w:type="paragraph" w:styleId="Rodap">
    <w:name w:val="footer"/>
    <w:basedOn w:val="Normal"/>
    <w:link w:val="RodapChar"/>
    <w:rsid w:val="00AA1B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1B4D"/>
    <w:rPr>
      <w:rFonts w:ascii="Tahoma" w:eastAsia="Times New Roman" w:hAnsi="Tahoma" w:cs="Tahoma"/>
      <w:lang w:eastAsia="pt-BR"/>
    </w:rPr>
  </w:style>
  <w:style w:type="character" w:styleId="Hyperlink">
    <w:name w:val="Hyperlink"/>
    <w:uiPriority w:val="99"/>
    <w:rsid w:val="00AA1B4D"/>
    <w:rPr>
      <w:color w:val="0000FF"/>
      <w:u w:val="single"/>
    </w:rPr>
  </w:style>
  <w:style w:type="paragraph" w:customStyle="1" w:styleId="Default">
    <w:name w:val="Default"/>
    <w:rsid w:val="001C5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C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</dc:creator>
  <cp:lastModifiedBy>Sheron</cp:lastModifiedBy>
  <cp:revision>3</cp:revision>
  <cp:lastPrinted>2023-01-29T22:31:00Z</cp:lastPrinted>
  <dcterms:created xsi:type="dcterms:W3CDTF">2023-01-29T22:17:00Z</dcterms:created>
  <dcterms:modified xsi:type="dcterms:W3CDTF">2023-01-29T22:31:00Z</dcterms:modified>
</cp:coreProperties>
</file>